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95784C" w:rsidRPr="00197661" w:rsidRDefault="0095784C" w:rsidP="0095784C">
      <w:pPr>
        <w:jc w:val="both"/>
        <w:rPr>
          <w:b/>
          <w:sz w:val="27"/>
          <w:szCs w:val="27"/>
        </w:rPr>
      </w:pPr>
      <w:r w:rsidRPr="00197661">
        <w:rPr>
          <w:b/>
          <w:sz w:val="27"/>
          <w:szCs w:val="27"/>
        </w:rPr>
        <w:t>Письмо №143</w:t>
      </w:r>
      <w:r w:rsidR="00197661" w:rsidRPr="00197661">
        <w:rPr>
          <w:b/>
          <w:sz w:val="27"/>
          <w:szCs w:val="27"/>
        </w:rPr>
        <w:t>0</w:t>
      </w:r>
      <w:r w:rsidRPr="00197661">
        <w:rPr>
          <w:b/>
          <w:sz w:val="27"/>
          <w:szCs w:val="27"/>
        </w:rPr>
        <w:t xml:space="preserve"> от 7 ноября 2025 года</w:t>
      </w:r>
    </w:p>
    <w:p w:rsidR="0095784C" w:rsidRDefault="0095784C" w:rsidP="0095784C">
      <w:pPr>
        <w:jc w:val="both"/>
        <w:rPr>
          <w:b/>
          <w:sz w:val="27"/>
          <w:szCs w:val="27"/>
        </w:rPr>
      </w:pPr>
    </w:p>
    <w:p w:rsidR="0095784C" w:rsidRDefault="0095784C" w:rsidP="0095784C">
      <w:pPr>
        <w:jc w:val="both"/>
        <w:rPr>
          <w:b/>
          <w:sz w:val="27"/>
          <w:szCs w:val="27"/>
        </w:rPr>
      </w:pPr>
    </w:p>
    <w:p w:rsidR="0095784C" w:rsidRPr="00197661" w:rsidRDefault="00415DBB" w:rsidP="0095784C">
      <w:pPr>
        <w:jc w:val="both"/>
        <w:rPr>
          <w:b/>
          <w:sz w:val="27"/>
          <w:szCs w:val="27"/>
        </w:rPr>
      </w:pPr>
      <w:r>
        <w:rPr>
          <w:rFonts w:eastAsia="Times New Roman"/>
          <w:b/>
          <w:sz w:val="28"/>
          <w:szCs w:val="28"/>
          <w:lang w:eastAsia="en-US"/>
        </w:rPr>
        <w:t xml:space="preserve">    О п</w:t>
      </w:r>
      <w:r w:rsidR="00197661" w:rsidRPr="00197661">
        <w:rPr>
          <w:rFonts w:eastAsia="Times New Roman"/>
          <w:b/>
          <w:sz w:val="28"/>
          <w:szCs w:val="28"/>
          <w:lang w:eastAsia="en-US"/>
        </w:rPr>
        <w:t>риём</w:t>
      </w:r>
      <w:r>
        <w:rPr>
          <w:rFonts w:eastAsia="Times New Roman"/>
          <w:b/>
          <w:sz w:val="28"/>
          <w:szCs w:val="28"/>
          <w:lang w:eastAsia="en-US"/>
        </w:rPr>
        <w:t>е</w:t>
      </w:r>
      <w:r w:rsidR="00197661" w:rsidRPr="00197661">
        <w:rPr>
          <w:rFonts w:eastAsia="Times New Roman"/>
          <w:b/>
          <w:sz w:val="28"/>
          <w:szCs w:val="28"/>
          <w:lang w:eastAsia="en-US"/>
        </w:rPr>
        <w:t xml:space="preserve"> заявок на </w:t>
      </w:r>
      <w:proofErr w:type="gramStart"/>
      <w:r w:rsidR="00197661" w:rsidRPr="00197661">
        <w:rPr>
          <w:rFonts w:eastAsia="Times New Roman"/>
          <w:b/>
          <w:sz w:val="28"/>
          <w:szCs w:val="28"/>
          <w:lang w:eastAsia="en-US"/>
        </w:rPr>
        <w:t>обучение</w:t>
      </w:r>
      <w:proofErr w:type="gramEnd"/>
      <w:r w:rsidR="00197661" w:rsidRPr="00197661">
        <w:rPr>
          <w:rFonts w:eastAsia="Times New Roman"/>
          <w:b/>
          <w:sz w:val="28"/>
          <w:szCs w:val="28"/>
          <w:lang w:eastAsia="en-US"/>
        </w:rPr>
        <w:t xml:space="preserve"> по дополнительным профессиональным </w:t>
      </w:r>
      <w:r>
        <w:rPr>
          <w:rFonts w:eastAsia="Times New Roman"/>
          <w:b/>
          <w:sz w:val="28"/>
          <w:szCs w:val="28"/>
          <w:lang w:eastAsia="en-US"/>
        </w:rPr>
        <w:t xml:space="preserve">  </w:t>
      </w:r>
      <w:bookmarkStart w:id="0" w:name="_GoBack"/>
      <w:bookmarkEnd w:id="0"/>
      <w:r w:rsidR="00197661" w:rsidRPr="00197661">
        <w:rPr>
          <w:rFonts w:eastAsia="Times New Roman"/>
          <w:b/>
          <w:sz w:val="28"/>
          <w:szCs w:val="28"/>
          <w:lang w:eastAsia="en-US"/>
        </w:rPr>
        <w:t>программам.</w:t>
      </w:r>
    </w:p>
    <w:p w:rsidR="0095784C" w:rsidRDefault="0095784C" w:rsidP="0095784C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                                                                                                    </w:t>
      </w:r>
    </w:p>
    <w:p w:rsidR="0095784C" w:rsidRDefault="0095784C" w:rsidP="0095784C">
      <w:pPr>
        <w:rPr>
          <w:rFonts w:eastAsia="Times New Roman"/>
          <w:b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                                                                                                  </w:t>
      </w:r>
      <w:r>
        <w:rPr>
          <w:rFonts w:eastAsia="Times New Roman"/>
          <w:b/>
          <w:sz w:val="27"/>
          <w:szCs w:val="27"/>
        </w:rPr>
        <w:t>Руководителям ОО</w:t>
      </w:r>
    </w:p>
    <w:p w:rsidR="0095784C" w:rsidRDefault="0095784C" w:rsidP="0095784C">
      <w:pPr>
        <w:rPr>
          <w:rFonts w:eastAsia="Arial"/>
          <w:b/>
          <w:color w:val="000000"/>
          <w:sz w:val="27"/>
          <w:szCs w:val="27"/>
        </w:rPr>
      </w:pPr>
    </w:p>
    <w:p w:rsidR="0095784C" w:rsidRDefault="0095784C" w:rsidP="0095784C">
      <w:pPr>
        <w:widowControl w:val="0"/>
        <w:tabs>
          <w:tab w:val="left" w:pos="1486"/>
          <w:tab w:val="left" w:pos="3651"/>
          <w:tab w:val="left" w:pos="6251"/>
          <w:tab w:val="left" w:pos="8206"/>
        </w:tabs>
        <w:autoSpaceDE w:val="0"/>
        <w:autoSpaceDN w:val="0"/>
        <w:ind w:left="141" w:right="13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          </w:t>
      </w:r>
      <w:proofErr w:type="gramStart"/>
      <w:r>
        <w:rPr>
          <w:rFonts w:eastAsia="Times New Roman"/>
          <w:sz w:val="28"/>
          <w:szCs w:val="28"/>
          <w:lang w:eastAsia="en-US"/>
        </w:rPr>
        <w:t xml:space="preserve">В соответствии с письмом Министерства №06-17362/05/1-18/25 от 01.11.2025г. МКУ «Управление образования» направляет </w:t>
      </w:r>
      <w:r>
        <w:rPr>
          <w:rFonts w:eastAsia="Times New Roman"/>
          <w:spacing w:val="40"/>
          <w:sz w:val="28"/>
          <w:szCs w:val="28"/>
          <w:lang w:eastAsia="en-US"/>
        </w:rPr>
        <w:t xml:space="preserve"> </w:t>
      </w:r>
      <w:r>
        <w:rPr>
          <w:rFonts w:eastAsia="Times New Roman"/>
          <w:spacing w:val="-2"/>
          <w:sz w:val="28"/>
          <w:szCs w:val="28"/>
          <w:lang w:eastAsia="en-US"/>
        </w:rPr>
        <w:t>письмо</w:t>
      </w:r>
      <w:r>
        <w:rPr>
          <w:rFonts w:eastAsia="Times New Roman"/>
          <w:sz w:val="28"/>
          <w:szCs w:val="28"/>
          <w:lang w:eastAsia="en-US"/>
        </w:rPr>
        <w:tab/>
        <w:t xml:space="preserve"> </w:t>
      </w:r>
      <w:r>
        <w:rPr>
          <w:rFonts w:eastAsia="Times New Roman"/>
          <w:spacing w:val="-2"/>
          <w:sz w:val="28"/>
          <w:szCs w:val="28"/>
          <w:lang w:eastAsia="en-US"/>
        </w:rPr>
        <w:t>Федерального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>
        <w:rPr>
          <w:rFonts w:eastAsia="Times New Roman"/>
          <w:spacing w:val="-2"/>
          <w:sz w:val="28"/>
          <w:szCs w:val="28"/>
          <w:lang w:eastAsia="en-US"/>
        </w:rPr>
        <w:t xml:space="preserve">государственного </w:t>
      </w:r>
      <w:r>
        <w:rPr>
          <w:rFonts w:eastAsia="Times New Roman"/>
          <w:sz w:val="28"/>
          <w:szCs w:val="28"/>
          <w:lang w:eastAsia="en-US"/>
        </w:rPr>
        <w:tab/>
      </w:r>
      <w:r>
        <w:rPr>
          <w:rFonts w:eastAsia="Times New Roman"/>
          <w:spacing w:val="-2"/>
          <w:sz w:val="28"/>
          <w:szCs w:val="28"/>
          <w:lang w:eastAsia="en-US"/>
        </w:rPr>
        <w:t>бюджетного</w:t>
      </w:r>
      <w:r>
        <w:rPr>
          <w:rFonts w:eastAsia="Times New Roman"/>
          <w:sz w:val="28"/>
          <w:szCs w:val="28"/>
          <w:lang w:eastAsia="en-US"/>
        </w:rPr>
        <w:tab/>
      </w:r>
      <w:r>
        <w:rPr>
          <w:rFonts w:eastAsia="Times New Roman"/>
          <w:spacing w:val="-2"/>
          <w:sz w:val="28"/>
          <w:szCs w:val="28"/>
          <w:lang w:eastAsia="en-US"/>
        </w:rPr>
        <w:t xml:space="preserve">учреждения </w:t>
      </w:r>
      <w:r>
        <w:rPr>
          <w:rFonts w:eastAsia="Times New Roman"/>
          <w:sz w:val="28"/>
          <w:szCs w:val="28"/>
          <w:lang w:eastAsia="en-US"/>
        </w:rPr>
        <w:t>«Федеральный</w:t>
      </w:r>
      <w:r>
        <w:rPr>
          <w:rFonts w:eastAsia="Times New Roman"/>
          <w:spacing w:val="-10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институт</w:t>
      </w:r>
      <w:r>
        <w:rPr>
          <w:rFonts w:eastAsia="Times New Roman"/>
          <w:spacing w:val="-7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оценки</w:t>
      </w:r>
      <w:r>
        <w:rPr>
          <w:rFonts w:eastAsia="Times New Roman"/>
          <w:spacing w:val="-8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качества</w:t>
      </w:r>
      <w:r>
        <w:rPr>
          <w:rFonts w:eastAsia="Times New Roman"/>
          <w:spacing w:val="-7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образования»</w:t>
      </w:r>
      <w:r>
        <w:rPr>
          <w:rFonts w:eastAsia="Times New Roman"/>
          <w:spacing w:val="-8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от</w:t>
      </w:r>
      <w:r>
        <w:rPr>
          <w:rFonts w:eastAsia="Times New Roman"/>
          <w:spacing w:val="-7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28</w:t>
      </w:r>
      <w:r>
        <w:rPr>
          <w:rFonts w:eastAsia="Times New Roman"/>
          <w:spacing w:val="-8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октября</w:t>
      </w:r>
      <w:r>
        <w:rPr>
          <w:rFonts w:eastAsia="Times New Roman"/>
          <w:spacing w:val="-7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2025</w:t>
      </w:r>
      <w:r>
        <w:rPr>
          <w:rFonts w:eastAsia="Times New Roman"/>
          <w:spacing w:val="-7"/>
          <w:sz w:val="28"/>
          <w:szCs w:val="28"/>
          <w:lang w:eastAsia="en-US"/>
        </w:rPr>
        <w:t xml:space="preserve"> </w:t>
      </w:r>
      <w:r>
        <w:rPr>
          <w:rFonts w:eastAsia="Times New Roman"/>
          <w:spacing w:val="-4"/>
          <w:sz w:val="28"/>
          <w:szCs w:val="28"/>
          <w:lang w:eastAsia="en-US"/>
        </w:rPr>
        <w:t xml:space="preserve">года </w:t>
      </w:r>
      <w:r>
        <w:rPr>
          <w:rFonts w:eastAsia="Times New Roman"/>
          <w:sz w:val="28"/>
          <w:szCs w:val="28"/>
          <w:lang w:eastAsia="en-US"/>
        </w:rPr>
        <w:t>№ 02-25/1160 о начале приёма заявок на обучение по дополнительным профессиональным программам – программам повышения квалификации на 2025/2026 учебный год.</w:t>
      </w:r>
      <w:proofErr w:type="gramEnd"/>
    </w:p>
    <w:p w:rsidR="0095784C" w:rsidRDefault="0095784C" w:rsidP="0095784C">
      <w:pPr>
        <w:widowControl w:val="0"/>
        <w:autoSpaceDE w:val="0"/>
        <w:autoSpaceDN w:val="0"/>
        <w:ind w:left="141" w:right="139"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Просим</w:t>
      </w:r>
      <w:r>
        <w:rPr>
          <w:rFonts w:eastAsia="Times New Roman"/>
          <w:spacing w:val="-6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довести</w:t>
      </w:r>
      <w:r>
        <w:rPr>
          <w:rFonts w:eastAsia="Times New Roman"/>
          <w:spacing w:val="-6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данное</w:t>
      </w:r>
      <w:r>
        <w:rPr>
          <w:rFonts w:eastAsia="Times New Roman"/>
          <w:spacing w:val="-6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письмо до педагогов.</w:t>
      </w:r>
    </w:p>
    <w:p w:rsidR="0095784C" w:rsidRDefault="0095784C" w:rsidP="0095784C">
      <w:pPr>
        <w:widowControl w:val="0"/>
        <w:autoSpaceDE w:val="0"/>
        <w:autoSpaceDN w:val="0"/>
        <w:ind w:left="141" w:right="139" w:firstLine="709"/>
        <w:jc w:val="both"/>
        <w:rPr>
          <w:rFonts w:eastAsia="Times New Roman"/>
          <w:sz w:val="28"/>
          <w:szCs w:val="28"/>
          <w:lang w:eastAsia="en-US"/>
        </w:rPr>
      </w:pPr>
    </w:p>
    <w:p w:rsidR="0095784C" w:rsidRDefault="0095784C" w:rsidP="0095784C">
      <w:pPr>
        <w:widowControl w:val="0"/>
        <w:autoSpaceDE w:val="0"/>
        <w:autoSpaceDN w:val="0"/>
        <w:ind w:left="141" w:right="139"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Приложение: на 2 л. в 1экз.</w:t>
      </w:r>
    </w:p>
    <w:p w:rsidR="0095784C" w:rsidRDefault="0095784C" w:rsidP="0095784C">
      <w:pPr>
        <w:jc w:val="both"/>
        <w:rPr>
          <w:rFonts w:eastAsia="Times New Roman"/>
          <w:b/>
          <w:color w:val="000000"/>
          <w:sz w:val="27"/>
          <w:szCs w:val="27"/>
        </w:rPr>
      </w:pPr>
      <w:r>
        <w:rPr>
          <w:rFonts w:eastAsia="Times New Roman"/>
          <w:b/>
          <w:color w:val="000000"/>
          <w:sz w:val="27"/>
          <w:szCs w:val="27"/>
        </w:rPr>
        <w:t xml:space="preserve"> </w:t>
      </w:r>
    </w:p>
    <w:p w:rsidR="0095784C" w:rsidRDefault="0095784C" w:rsidP="0095784C">
      <w:pPr>
        <w:jc w:val="both"/>
        <w:rPr>
          <w:rFonts w:eastAsia="Times New Roman"/>
          <w:b/>
          <w:color w:val="000000"/>
          <w:sz w:val="27"/>
          <w:szCs w:val="27"/>
        </w:rPr>
      </w:pPr>
    </w:p>
    <w:p w:rsidR="0095784C" w:rsidRDefault="0095784C" w:rsidP="0095784C">
      <w:pPr>
        <w:jc w:val="both"/>
        <w:rPr>
          <w:rFonts w:eastAsia="Times New Roman"/>
          <w:b/>
          <w:sz w:val="27"/>
          <w:szCs w:val="27"/>
        </w:rPr>
      </w:pPr>
      <w:r>
        <w:rPr>
          <w:rFonts w:eastAsia="Times New Roman"/>
          <w:b/>
          <w:color w:val="000000"/>
          <w:sz w:val="27"/>
          <w:szCs w:val="27"/>
        </w:rPr>
        <w:t xml:space="preserve"> Начальник МКУ</w:t>
      </w:r>
    </w:p>
    <w:p w:rsidR="0095784C" w:rsidRDefault="0095784C" w:rsidP="0095784C">
      <w:pPr>
        <w:widowControl w:val="0"/>
        <w:spacing w:after="3" w:line="254" w:lineRule="auto"/>
        <w:ind w:right="125"/>
        <w:jc w:val="both"/>
        <w:rPr>
          <w:rFonts w:eastAsia="Times New Roman"/>
          <w:b/>
          <w:color w:val="000000"/>
          <w:sz w:val="27"/>
          <w:szCs w:val="27"/>
        </w:rPr>
      </w:pPr>
      <w:r>
        <w:rPr>
          <w:rFonts w:eastAsia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proofErr w:type="spellStart"/>
      <w:r>
        <w:rPr>
          <w:rFonts w:eastAsia="Times New Roman"/>
          <w:b/>
          <w:color w:val="000000"/>
          <w:sz w:val="27"/>
          <w:szCs w:val="27"/>
        </w:rPr>
        <w:t>Х.Исаева</w:t>
      </w:r>
      <w:proofErr w:type="spellEnd"/>
    </w:p>
    <w:p w:rsidR="0095784C" w:rsidRDefault="0095784C" w:rsidP="0095784C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eastAsia="Times New Roman"/>
          <w:i/>
          <w:color w:val="000000"/>
          <w:sz w:val="20"/>
          <w:szCs w:val="28"/>
        </w:rPr>
      </w:pPr>
    </w:p>
    <w:p w:rsidR="0095784C" w:rsidRDefault="0095784C" w:rsidP="0095784C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eastAsia="Times New Roman"/>
          <w:i/>
          <w:color w:val="000000"/>
          <w:sz w:val="20"/>
          <w:szCs w:val="28"/>
        </w:rPr>
      </w:pPr>
      <w:r>
        <w:rPr>
          <w:rFonts w:eastAsia="Times New Roman"/>
          <w:i/>
          <w:color w:val="000000"/>
          <w:sz w:val="20"/>
          <w:szCs w:val="28"/>
        </w:rPr>
        <w:t>Исп. Рашидова У.А</w:t>
      </w:r>
    </w:p>
    <w:p w:rsidR="0095784C" w:rsidRDefault="0095784C" w:rsidP="0095784C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eastAsia="Arial"/>
          <w:szCs w:val="28"/>
        </w:rPr>
      </w:pPr>
      <w:r>
        <w:rPr>
          <w:rFonts w:eastAsia="Times New Roman"/>
          <w:i/>
          <w:color w:val="000000"/>
          <w:sz w:val="20"/>
          <w:szCs w:val="28"/>
        </w:rPr>
        <w:t>Тел. 8 (9604) 010-76-56</w:t>
      </w:r>
    </w:p>
    <w:p w:rsidR="007831AA" w:rsidRPr="00692823" w:rsidRDefault="007831AA" w:rsidP="00692823">
      <w:pPr>
        <w:ind w:firstLine="708"/>
      </w:pPr>
    </w:p>
    <w:sectPr w:rsidR="007831AA" w:rsidRPr="00692823" w:rsidSect="001A3C60">
      <w:pgSz w:w="12240" w:h="15840"/>
      <w:pgMar w:top="284" w:right="850" w:bottom="113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A5F3B7D"/>
    <w:multiLevelType w:val="hybridMultilevel"/>
    <w:tmpl w:val="34DC64C0"/>
    <w:lvl w:ilvl="0" w:tplc="50682C8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6EF329DA"/>
    <w:multiLevelType w:val="hybridMultilevel"/>
    <w:tmpl w:val="14263EFC"/>
    <w:lvl w:ilvl="0" w:tplc="5E8A71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D4F37"/>
    <w:rsid w:val="000F5528"/>
    <w:rsid w:val="0010052D"/>
    <w:rsid w:val="0011021F"/>
    <w:rsid w:val="00197089"/>
    <w:rsid w:val="00197661"/>
    <w:rsid w:val="001A3C60"/>
    <w:rsid w:val="001E5821"/>
    <w:rsid w:val="00210A71"/>
    <w:rsid w:val="004141F4"/>
    <w:rsid w:val="00415DBB"/>
    <w:rsid w:val="00461388"/>
    <w:rsid w:val="005538F3"/>
    <w:rsid w:val="005938EC"/>
    <w:rsid w:val="00633EED"/>
    <w:rsid w:val="00692823"/>
    <w:rsid w:val="00723E04"/>
    <w:rsid w:val="007831AA"/>
    <w:rsid w:val="007B74B0"/>
    <w:rsid w:val="007F09B7"/>
    <w:rsid w:val="007F2534"/>
    <w:rsid w:val="008661AB"/>
    <w:rsid w:val="00930E3E"/>
    <w:rsid w:val="00954942"/>
    <w:rsid w:val="0095784C"/>
    <w:rsid w:val="00966FF7"/>
    <w:rsid w:val="00995ABD"/>
    <w:rsid w:val="00B62300"/>
    <w:rsid w:val="00BC553E"/>
    <w:rsid w:val="00C839AC"/>
    <w:rsid w:val="00CA0360"/>
    <w:rsid w:val="00D25FBB"/>
    <w:rsid w:val="00DB0EAC"/>
    <w:rsid w:val="00DD1D11"/>
    <w:rsid w:val="00EB3D5F"/>
    <w:rsid w:val="00F91CD9"/>
    <w:rsid w:val="00F92EDD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41</cp:revision>
  <cp:lastPrinted>2025-09-29T08:47:00Z</cp:lastPrinted>
  <dcterms:created xsi:type="dcterms:W3CDTF">2025-09-29T06:08:00Z</dcterms:created>
  <dcterms:modified xsi:type="dcterms:W3CDTF">2025-11-14T09:00:00Z</dcterms:modified>
</cp:coreProperties>
</file>